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06" w:rsidRPr="00134F06" w:rsidRDefault="00134F06" w:rsidP="00134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РОССИЙСКАЯ   ФЕДЕРАЦИЯ</w:t>
      </w:r>
    </w:p>
    <w:p w:rsidR="00134F06" w:rsidRPr="00134F06" w:rsidRDefault="00134F06" w:rsidP="0013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   СВЕРДЛОВСКИЙ РАЙОН</w:t>
      </w:r>
    </w:p>
    <w:p w:rsidR="00134F06" w:rsidRPr="00134F06" w:rsidRDefault="00134F06" w:rsidP="0013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КРАСНОАРМЕЙСКОГО СЕЛЬСКОГО ПОСЕЛЕНИЯ</w:t>
      </w:r>
    </w:p>
    <w:p w:rsidR="00134F06" w:rsidRPr="00134F06" w:rsidRDefault="00134F06" w:rsidP="0013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F06" w:rsidRPr="00134F06" w:rsidRDefault="00134F06" w:rsidP="00134F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ПРОЕКТ</w:t>
      </w:r>
    </w:p>
    <w:p w:rsidR="00134F06" w:rsidRPr="00134F06" w:rsidRDefault="00134F06" w:rsidP="00134F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F06" w:rsidRPr="00134F06" w:rsidRDefault="00134F06" w:rsidP="00134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»  </w:t>
      </w:r>
      <w:r w:rsidRPr="0013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2024</w:t>
      </w:r>
      <w:r w:rsidRPr="00134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F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34F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34F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134F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</w:t>
      </w:r>
      <w:r w:rsidRPr="0013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134F06" w:rsidRPr="00134F06" w:rsidRDefault="00134F06" w:rsidP="00134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4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Куракинский</w:t>
      </w:r>
    </w:p>
    <w:p w:rsidR="00134F06" w:rsidRPr="00134F06" w:rsidRDefault="00134F06" w:rsidP="00134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Красноармейского сельского поселения 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6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2021 года№46 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134F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оздан</w:t>
      </w:r>
      <w:r w:rsidR="0001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="0001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обследованию 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антитеррористической защищенности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(территорий) в сфере 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на территории Красноармейского 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Свердловского района</w:t>
      </w:r>
    </w:p>
    <w:p w:rsidR="00134F06" w:rsidRPr="00134F06" w:rsidRDefault="00134F06" w:rsidP="00134F0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Орловской области</w:t>
      </w:r>
    </w:p>
    <w:p w:rsidR="00625547" w:rsidRPr="009D0126" w:rsidRDefault="00625547" w:rsidP="00EF35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F3514" w:rsidRPr="009D0126" w:rsidRDefault="00EF3514" w:rsidP="00EF3514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F3514" w:rsidRPr="00BA6B6B" w:rsidRDefault="009D0126" w:rsidP="00BA6B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F3514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</w:t>
      </w:r>
      <w:r w:rsidR="00625547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состава межведомственной комиссии по обследованию антитеррористической защищенности объектов (территорий) в сфере культуры на территории </w:t>
      </w:r>
      <w:r w:rsidR="00134F0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Красноармейского</w:t>
      </w:r>
      <w:r w:rsidR="00625547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Свердловского района Орловской области, </w:t>
      </w:r>
      <w:r w:rsidR="00EF3514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134F0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Красноармейского</w:t>
      </w:r>
      <w:r w:rsidR="00EF3514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625547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Свердловского района Орловской области </w:t>
      </w:r>
      <w:r w:rsidR="00EF3514" w:rsidRPr="007913A3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постановляет</w:t>
      </w:r>
      <w:r w:rsidR="00EF3514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25E20" w:rsidRPr="007913A3" w:rsidRDefault="00EF3514" w:rsidP="00EF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25E20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 w:rsidR="00134F0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Красноармейского</w:t>
      </w:r>
      <w:r w:rsidR="00225E20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C664FF">
        <w:rPr>
          <w:rFonts w:ascii="Times New Roman" w:eastAsia="Times New Roman" w:hAnsi="Times New Roman" w:cs="Times New Roman"/>
          <w:sz w:val="26"/>
          <w:szCs w:val="26"/>
          <w:lang w:eastAsia="ru-RU"/>
        </w:rPr>
        <w:t>23 декабря</w:t>
      </w:r>
      <w:r w:rsidR="00225E20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34F0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25E20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664FF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225E20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создании межведомственной комиссии по обследованию антитеррористической защищенности объектов (территорий) в сфере культуры на территории </w:t>
      </w:r>
      <w:r w:rsidR="00134F0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Красноармейского</w:t>
      </w:r>
      <w:r w:rsidR="00225E20"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Свердловского района Орловской области» следующие изменения:</w:t>
      </w:r>
    </w:p>
    <w:p w:rsidR="00BA6B6B" w:rsidRDefault="00BA6B6B" w:rsidP="00EF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514" w:rsidRDefault="00225E20" w:rsidP="00EF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3</w:t>
      </w:r>
      <w:r w:rsid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13A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9D0126" w:rsidRDefault="009D0126" w:rsidP="00EF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126" w:rsidRDefault="001E1A24" w:rsidP="009D012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3 </w:t>
      </w:r>
    </w:p>
    <w:p w:rsidR="009D0126" w:rsidRPr="009D0126" w:rsidRDefault="001E1A24" w:rsidP="009D012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C6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C66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9D0126" w:rsidRDefault="00C664FF" w:rsidP="009D012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Красноармейского</w:t>
      </w:r>
      <w:r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1A24"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BA6B6B" w:rsidRPr="009D0126" w:rsidRDefault="001E1A24" w:rsidP="009D012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66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664F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D0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</w:p>
    <w:p w:rsidR="009D0126" w:rsidRPr="001E1A24" w:rsidRDefault="009D0126" w:rsidP="009D012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25E20" w:rsidRPr="00C444C5" w:rsidRDefault="00225E20" w:rsidP="00BA6B6B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межведомственной комиссии по обследованию объектов (территорий) в сфере культуры  на территории </w:t>
      </w:r>
      <w:r w:rsidR="00C444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r w:rsidRPr="00C4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D0126" w:rsidRPr="00C444C5" w:rsidRDefault="009D0126" w:rsidP="00BA6B6B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E20" w:rsidRPr="00C444C5" w:rsidRDefault="00225E20" w:rsidP="0022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</w:p>
    <w:p w:rsidR="00225E20" w:rsidRPr="00C444C5" w:rsidRDefault="00C664FF" w:rsidP="007913A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C5">
        <w:rPr>
          <w:rFonts w:ascii="Times New Roman" w:eastAsia="Times New Roman" w:hAnsi="Times New Roman" w:cs="Times New Roman"/>
          <w:sz w:val="28"/>
          <w:szCs w:val="28"/>
        </w:rPr>
        <w:t xml:space="preserve">  Ваганова Н.В.</w:t>
      </w:r>
      <w:r w:rsidR="00225E20" w:rsidRPr="00C444C5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</w:t>
      </w:r>
      <w:r w:rsidRPr="00C444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r w:rsidR="00225E20" w:rsidRPr="00C444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225E20" w:rsidRPr="00C444C5" w:rsidRDefault="00225E20" w:rsidP="0022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председателя::</w:t>
      </w:r>
    </w:p>
    <w:p w:rsidR="005C600E" w:rsidRPr="005C600E" w:rsidRDefault="005C600E" w:rsidP="005C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00E">
        <w:rPr>
          <w:rFonts w:ascii="Times New Roman" w:eastAsia="Times New Roman" w:hAnsi="Times New Roman" w:cs="Times New Roman"/>
          <w:sz w:val="28"/>
          <w:szCs w:val="28"/>
        </w:rPr>
        <w:t xml:space="preserve">Магомедханова Л.В. – специалист 1 категории администрации </w:t>
      </w: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r w:rsidRPr="005C60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5C600E" w:rsidRPr="005C600E" w:rsidRDefault="005C600E" w:rsidP="005C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комиссии:</w:t>
      </w:r>
    </w:p>
    <w:p w:rsidR="005C600E" w:rsidRPr="005C600E" w:rsidRDefault="005C600E" w:rsidP="005C6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Кучменко Л.В.. – директор МБУК «КДЦ Красноармейского сельского поселения Свердловского района Орловской области»;</w:t>
      </w:r>
    </w:p>
    <w:p w:rsidR="005C600E" w:rsidRPr="005C600E" w:rsidRDefault="005C600E" w:rsidP="005C6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C600E" w:rsidRPr="005C600E" w:rsidRDefault="005C600E" w:rsidP="005C60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0E">
        <w:rPr>
          <w:rFonts w:ascii="Times New Roman" w:eastAsia="Calibri" w:hAnsi="Times New Roman" w:cs="Times New Roman"/>
          <w:sz w:val="28"/>
          <w:szCs w:val="28"/>
        </w:rPr>
        <w:t>Лебедев Денис Николаевич  – сотрудник отделения УФСБ России по Орловской области в г. Ливны (по согласованию);</w:t>
      </w:r>
    </w:p>
    <w:p w:rsidR="005C600E" w:rsidRPr="005C600E" w:rsidRDefault="005C600E" w:rsidP="005C60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0E">
        <w:rPr>
          <w:rFonts w:ascii="Times New Roman" w:eastAsia="Calibri" w:hAnsi="Times New Roman" w:cs="Times New Roman"/>
          <w:sz w:val="28"/>
          <w:szCs w:val="28"/>
        </w:rPr>
        <w:t>Губанов Андрей Николаевич – представитель    ФГКУ «УВО ВНГ России по Орловской области », (по согласованию);</w:t>
      </w:r>
    </w:p>
    <w:p w:rsidR="005C600E" w:rsidRPr="005C600E" w:rsidRDefault="005C600E" w:rsidP="005C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 А.В. – начальник межрайонного ОНД и ПР по Покровскому и Свердловскому районам (по согласованию).»</w:t>
      </w:r>
    </w:p>
    <w:p w:rsidR="005C600E" w:rsidRPr="005C600E" w:rsidRDefault="005C600E" w:rsidP="005C60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Синичкин В.В. –главный специалист по организационной работе администрации Свердловского района (по согласованию).</w:t>
      </w:r>
    </w:p>
    <w:p w:rsidR="005C600E" w:rsidRPr="005C600E" w:rsidRDefault="005C600E" w:rsidP="005C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00E" w:rsidRPr="005C600E" w:rsidRDefault="005C600E" w:rsidP="005C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размещению на официальном сайте администрации Красноармейского сельского поселения Свердловского района Орловской области в сети «Интернет».</w:t>
      </w:r>
    </w:p>
    <w:p w:rsidR="005C600E" w:rsidRPr="005C600E" w:rsidRDefault="005C600E" w:rsidP="005C6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00E" w:rsidRPr="005C600E" w:rsidRDefault="005C600E" w:rsidP="005C6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00E" w:rsidRPr="005C600E" w:rsidRDefault="005C600E" w:rsidP="005C60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00E" w:rsidRPr="005C600E" w:rsidRDefault="005C600E" w:rsidP="005C60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Красноармейского                                                     </w:t>
      </w:r>
    </w:p>
    <w:p w:rsidR="005C600E" w:rsidRPr="005C600E" w:rsidRDefault="005C600E" w:rsidP="005C60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Н.В. Ваганова</w:t>
      </w:r>
    </w:p>
    <w:p w:rsidR="00EF3514" w:rsidRPr="00C444C5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14" w:rsidRPr="007913A3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514" w:rsidRPr="007913A3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514" w:rsidRPr="007913A3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514" w:rsidRPr="007913A3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514" w:rsidRPr="007913A3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514" w:rsidRPr="00EF3514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3514" w:rsidRPr="00EF3514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3514" w:rsidRPr="00EF3514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3514" w:rsidRPr="00EF3514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3514" w:rsidRPr="00EF3514" w:rsidRDefault="00EF3514" w:rsidP="00EF35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EF3514" w:rsidRPr="00EF3514" w:rsidSect="00B320A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0C0"/>
    <w:multiLevelType w:val="hybridMultilevel"/>
    <w:tmpl w:val="C3A8A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02D1"/>
    <w:multiLevelType w:val="hybridMultilevel"/>
    <w:tmpl w:val="ADFA00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2008A"/>
    <w:multiLevelType w:val="multilevel"/>
    <w:tmpl w:val="7F02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DCF6A0E"/>
    <w:multiLevelType w:val="hybridMultilevel"/>
    <w:tmpl w:val="C494E4A6"/>
    <w:lvl w:ilvl="0" w:tplc="8A6255A4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5968"/>
    <w:rsid w:val="0001313D"/>
    <w:rsid w:val="00083BA6"/>
    <w:rsid w:val="00134F06"/>
    <w:rsid w:val="001E1A24"/>
    <w:rsid w:val="00206D00"/>
    <w:rsid w:val="00225E20"/>
    <w:rsid w:val="0028442D"/>
    <w:rsid w:val="0031762E"/>
    <w:rsid w:val="005C600E"/>
    <w:rsid w:val="005F1A83"/>
    <w:rsid w:val="00625547"/>
    <w:rsid w:val="007913A3"/>
    <w:rsid w:val="007A40C3"/>
    <w:rsid w:val="007B4122"/>
    <w:rsid w:val="00987628"/>
    <w:rsid w:val="009D0126"/>
    <w:rsid w:val="009E703E"/>
    <w:rsid w:val="00A06457"/>
    <w:rsid w:val="00A44CA0"/>
    <w:rsid w:val="00A4536B"/>
    <w:rsid w:val="00AE5968"/>
    <w:rsid w:val="00B06C8A"/>
    <w:rsid w:val="00B4482D"/>
    <w:rsid w:val="00B65A16"/>
    <w:rsid w:val="00BA6B6B"/>
    <w:rsid w:val="00C444C5"/>
    <w:rsid w:val="00C664FF"/>
    <w:rsid w:val="00E2348D"/>
    <w:rsid w:val="00E46A24"/>
    <w:rsid w:val="00E55815"/>
    <w:rsid w:val="00EF3514"/>
    <w:rsid w:val="00F0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A6"/>
  </w:style>
  <w:style w:type="paragraph" w:styleId="1">
    <w:name w:val="heading 1"/>
    <w:basedOn w:val="a"/>
    <w:next w:val="a"/>
    <w:link w:val="10"/>
    <w:qFormat/>
    <w:rsid w:val="00225E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0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25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5E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22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4053-FEB6-420D-A789-71E1C295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2017-08-15T06:20:00Z</cp:lastPrinted>
  <dcterms:created xsi:type="dcterms:W3CDTF">2017-08-14T05:37:00Z</dcterms:created>
  <dcterms:modified xsi:type="dcterms:W3CDTF">2024-12-12T07:42:00Z</dcterms:modified>
</cp:coreProperties>
</file>